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AE1DED">
        <w:rPr>
          <w:rFonts w:ascii="Century Gothic" w:hAnsi="Century Gothic"/>
          <w:b/>
          <w:sz w:val="24"/>
          <w:szCs w:val="24"/>
        </w:rPr>
        <w:t xml:space="preserve"> 027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AE1DED">
        <w:rPr>
          <w:rFonts w:ascii="Century Gothic" w:hAnsi="Century Gothic"/>
          <w:b/>
          <w:sz w:val="24"/>
          <w:szCs w:val="24"/>
        </w:rPr>
        <w:t>ARI DE MATOS SECUNDO</w:t>
      </w:r>
      <w:r w:rsidR="00AA3ED0">
        <w:rPr>
          <w:rFonts w:ascii="Century Gothic" w:hAnsi="Century Gothic"/>
          <w:b/>
          <w:sz w:val="24"/>
          <w:szCs w:val="24"/>
        </w:rPr>
        <w:t xml:space="preserve"> 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AE1DED">
        <w:rPr>
          <w:rFonts w:ascii="Century Gothic" w:hAnsi="Century Gothic"/>
          <w:b/>
          <w:sz w:val="24"/>
          <w:szCs w:val="24"/>
        </w:rPr>
        <w:t>HORAS TRABALHADAS DE CAMINHÃO BASCULANTE 5</w:t>
      </w:r>
      <w:r w:rsidR="00664B68" w:rsidRPr="00664B68">
        <w:rPr>
          <w:rFonts w:ascii="Century Gothic" w:hAnsi="Century Gothic"/>
          <w:b/>
          <w:sz w:val="24"/>
          <w:szCs w:val="24"/>
        </w:rPr>
        <w:t>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AE1DED">
        <w:rPr>
          <w:rFonts w:ascii="Century Gothic" w:hAnsi="Century Gothic"/>
          <w:b/>
          <w:sz w:val="24"/>
          <w:szCs w:val="24"/>
        </w:rPr>
        <w:t>ARI DE MATOS SECUNDO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AE1DED">
        <w:rPr>
          <w:rFonts w:ascii="Century Gothic" w:hAnsi="Century Gothic"/>
          <w:sz w:val="24"/>
          <w:szCs w:val="24"/>
        </w:rPr>
        <w:t>21.971.373/0001-80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AE1DED">
        <w:rPr>
          <w:rFonts w:ascii="Century Gothic" w:hAnsi="Century Gothic"/>
          <w:sz w:val="24"/>
          <w:szCs w:val="24"/>
        </w:rPr>
        <w:t>Avenida Cuiabá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r w:rsidR="00AE1DED">
        <w:rPr>
          <w:rFonts w:ascii="Century Gothic" w:hAnsi="Century Gothic"/>
          <w:sz w:val="24"/>
          <w:szCs w:val="24"/>
        </w:rPr>
        <w:t>147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r w:rsidR="00AE1DED">
        <w:rPr>
          <w:rFonts w:ascii="Century Gothic" w:hAnsi="Century Gothic"/>
          <w:sz w:val="24"/>
          <w:szCs w:val="24"/>
        </w:rPr>
        <w:t>Centro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AE1DED">
        <w:rPr>
          <w:rFonts w:ascii="Century Gothic" w:hAnsi="Century Gothic"/>
          <w:b/>
          <w:sz w:val="24"/>
          <w:szCs w:val="24"/>
        </w:rPr>
        <w:t xml:space="preserve">ARI DE </w:t>
      </w:r>
      <w:r w:rsidR="00AE1DED">
        <w:rPr>
          <w:rFonts w:ascii="Century Gothic" w:hAnsi="Century Gothic"/>
          <w:b/>
          <w:sz w:val="24"/>
          <w:szCs w:val="24"/>
        </w:rPr>
        <w:lastRenderedPageBreak/>
        <w:t>MATOS SECUNDO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AE1DED">
        <w:rPr>
          <w:rFonts w:ascii="Century Gothic" w:hAnsi="Century Gothic"/>
          <w:sz w:val="24"/>
          <w:szCs w:val="24"/>
        </w:rPr>
        <w:t>050.275.131-27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AE1DED">
        <w:rPr>
          <w:rFonts w:ascii="Century Gothic" w:hAnsi="Century Gothic"/>
          <w:b/>
          <w:sz w:val="24"/>
          <w:szCs w:val="24"/>
          <w:u w:val="single"/>
        </w:rPr>
        <w:t>027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AE1DED">
        <w:rPr>
          <w:rFonts w:ascii="Century Gothic" w:hAnsi="Century Gothic"/>
          <w:sz w:val="24"/>
          <w:szCs w:val="24"/>
        </w:rPr>
        <w:t>22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AE1DED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AE1DED">
        <w:rPr>
          <w:rFonts w:ascii="Century Gothic" w:hAnsi="Century Gothic"/>
          <w:sz w:val="24"/>
          <w:szCs w:val="24"/>
        </w:rPr>
        <w:t xml:space="preserve"> 027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AE1DED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ARI DE MATOS SECUNDO</w:t>
      </w:r>
      <w:bookmarkStart w:id="0" w:name="_GoBack"/>
      <w:bookmarkEnd w:id="0"/>
      <w:r w:rsidR="00AE045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E1DED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E1D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E1DED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E1D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1DED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D8AFB4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DFCE-5BA3-455B-A6DA-8DC166D8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34</cp:revision>
  <cp:lastPrinted>2018-10-22T19:15:00Z</cp:lastPrinted>
  <dcterms:created xsi:type="dcterms:W3CDTF">2018-08-01T12:53:00Z</dcterms:created>
  <dcterms:modified xsi:type="dcterms:W3CDTF">2018-10-24T12:27:00Z</dcterms:modified>
</cp:coreProperties>
</file>